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487" w:rsidRDefault="00301487" w:rsidP="00086217">
      <w:pPr>
        <w:spacing w:after="0" w:line="240" w:lineRule="auto"/>
        <w:jc w:val="center"/>
        <w:rPr>
          <w:rFonts w:ascii="Arial" w:hAnsi="Arial" w:cs="Arial"/>
          <w:b/>
          <w:szCs w:val="20"/>
        </w:rPr>
      </w:pPr>
    </w:p>
    <w:p w:rsidR="00867CD7" w:rsidRDefault="00867CD7" w:rsidP="00086217">
      <w:pPr>
        <w:spacing w:after="0" w:line="240" w:lineRule="auto"/>
        <w:jc w:val="center"/>
        <w:rPr>
          <w:rFonts w:ascii="Arial" w:hAnsi="Arial" w:cs="Arial"/>
          <w:b/>
          <w:szCs w:val="20"/>
        </w:rPr>
      </w:pPr>
      <w:bookmarkStart w:id="0" w:name="_GoBack"/>
      <w:bookmarkEnd w:id="0"/>
      <w:r w:rsidRPr="00086217">
        <w:rPr>
          <w:rFonts w:ascii="Arial" w:hAnsi="Arial" w:cs="Arial"/>
          <w:b/>
          <w:szCs w:val="20"/>
        </w:rPr>
        <w:t>ANTI-CORRUPTION</w:t>
      </w:r>
      <w:r w:rsidR="007331A7" w:rsidRPr="00086217">
        <w:rPr>
          <w:rFonts w:ascii="Arial" w:hAnsi="Arial" w:cs="Arial"/>
          <w:b/>
          <w:szCs w:val="20"/>
        </w:rPr>
        <w:t xml:space="preserve"> COMPLIANCE</w:t>
      </w:r>
      <w:r w:rsidRPr="00086217">
        <w:rPr>
          <w:rFonts w:ascii="Arial" w:hAnsi="Arial" w:cs="Arial"/>
          <w:b/>
          <w:szCs w:val="20"/>
        </w:rPr>
        <w:t xml:space="preserve"> CLAUSE</w:t>
      </w:r>
    </w:p>
    <w:p w:rsidR="00086217" w:rsidRPr="00086217" w:rsidRDefault="00086217" w:rsidP="00086217">
      <w:pPr>
        <w:spacing w:after="0" w:line="240" w:lineRule="auto"/>
        <w:jc w:val="center"/>
        <w:rPr>
          <w:rFonts w:ascii="Arial" w:hAnsi="Arial" w:cs="Arial"/>
          <w:b/>
          <w:szCs w:val="20"/>
        </w:rPr>
      </w:pPr>
    </w:p>
    <w:p w:rsidR="007331A7" w:rsidRDefault="007331A7" w:rsidP="00086217">
      <w:pPr>
        <w:pStyle w:val="Akapitzlist"/>
        <w:numPr>
          <w:ilvl w:val="0"/>
          <w:numId w:val="1"/>
        </w:numPr>
        <w:spacing w:after="0" w:line="240" w:lineRule="auto"/>
        <w:ind w:left="284" w:hanging="284"/>
        <w:contextualSpacing w:val="0"/>
        <w:jc w:val="both"/>
        <w:rPr>
          <w:rFonts w:ascii="Arial" w:hAnsi="Arial" w:cs="Arial"/>
          <w:sz w:val="20"/>
          <w:szCs w:val="20"/>
        </w:rPr>
      </w:pPr>
      <w:r w:rsidRPr="007331A7">
        <w:rPr>
          <w:rFonts w:ascii="Arial" w:hAnsi="Arial" w:cs="Arial"/>
          <w:sz w:val="20"/>
          <w:szCs w:val="20"/>
        </w:rPr>
        <w:t>In carrying out the terms of th</w:t>
      </w:r>
      <w:r w:rsidR="00123352">
        <w:rPr>
          <w:rFonts w:ascii="Arial" w:hAnsi="Arial" w:cs="Arial"/>
          <w:sz w:val="20"/>
          <w:szCs w:val="20"/>
        </w:rPr>
        <w:t>e agreement</w:t>
      </w:r>
      <w:r w:rsidRPr="007331A7">
        <w:rPr>
          <w:rFonts w:ascii="Arial" w:hAnsi="Arial" w:cs="Arial"/>
          <w:sz w:val="20"/>
          <w:szCs w:val="20"/>
        </w:rPr>
        <w:t xml:space="preserve">, </w:t>
      </w:r>
      <w:r>
        <w:rPr>
          <w:rFonts w:ascii="Arial" w:hAnsi="Arial" w:cs="Arial"/>
          <w:sz w:val="20"/>
          <w:szCs w:val="20"/>
        </w:rPr>
        <w:t>the Supplier</w:t>
      </w:r>
      <w:r w:rsidRPr="007331A7">
        <w:rPr>
          <w:rFonts w:ascii="Arial" w:hAnsi="Arial" w:cs="Arial"/>
          <w:sz w:val="20"/>
          <w:szCs w:val="20"/>
        </w:rPr>
        <w:t xml:space="preserve"> hereby undertakes to strictly comply with applicable laws prohibiting the bribery of public officials and private persons, influence peddling, money laundering that may in particular entail a public contract debarment, including: </w:t>
      </w:r>
    </w:p>
    <w:p w:rsidR="007331A7" w:rsidRPr="003D4734" w:rsidRDefault="003D4734" w:rsidP="00086217">
      <w:pPr>
        <w:pStyle w:val="Akapitzlist"/>
        <w:numPr>
          <w:ilvl w:val="1"/>
          <w:numId w:val="1"/>
        </w:numPr>
        <w:spacing w:after="0" w:line="240" w:lineRule="auto"/>
        <w:ind w:left="851"/>
        <w:contextualSpacing w:val="0"/>
        <w:jc w:val="both"/>
        <w:rPr>
          <w:rFonts w:ascii="Arial" w:hAnsi="Arial" w:cs="Arial"/>
          <w:sz w:val="20"/>
          <w:szCs w:val="20"/>
          <w:lang w:val="en-GB"/>
        </w:rPr>
      </w:pPr>
      <w:r w:rsidRPr="003D4734">
        <w:rPr>
          <w:rFonts w:ascii="Arial" w:hAnsi="Arial" w:cs="Arial"/>
          <w:sz w:val="20"/>
          <w:szCs w:val="20"/>
          <w:lang w:val="en-GB"/>
        </w:rPr>
        <w:t>Law from</w:t>
      </w:r>
      <w:r w:rsidR="007331A7" w:rsidRPr="003D4734">
        <w:rPr>
          <w:rFonts w:ascii="Arial" w:hAnsi="Arial" w:cs="Arial"/>
          <w:sz w:val="20"/>
          <w:szCs w:val="20"/>
          <w:lang w:val="en-GB"/>
        </w:rPr>
        <w:t xml:space="preserve"> 6</w:t>
      </w:r>
      <w:r w:rsidRPr="003D4734">
        <w:rPr>
          <w:rFonts w:ascii="Arial" w:hAnsi="Arial" w:cs="Arial"/>
          <w:sz w:val="20"/>
          <w:szCs w:val="20"/>
          <w:lang w:val="en-GB"/>
        </w:rPr>
        <w:t>th of June</w:t>
      </w:r>
      <w:r w:rsidR="007331A7" w:rsidRPr="003D4734">
        <w:rPr>
          <w:rFonts w:ascii="Arial" w:hAnsi="Arial" w:cs="Arial"/>
          <w:sz w:val="20"/>
          <w:szCs w:val="20"/>
          <w:lang w:val="en-GB"/>
        </w:rPr>
        <w:t xml:space="preserve"> 1997 </w:t>
      </w:r>
      <w:r w:rsidRPr="003D4734">
        <w:rPr>
          <w:rFonts w:ascii="Arial" w:hAnsi="Arial" w:cs="Arial"/>
          <w:sz w:val="20"/>
          <w:szCs w:val="20"/>
          <w:lang w:val="en-GB"/>
        </w:rPr>
        <w:t>Penal Code</w:t>
      </w:r>
      <w:r w:rsidR="007331A7" w:rsidRPr="003D4734">
        <w:rPr>
          <w:rFonts w:ascii="Arial" w:hAnsi="Arial" w:cs="Arial"/>
          <w:sz w:val="20"/>
          <w:szCs w:val="20"/>
          <w:lang w:val="en-GB"/>
        </w:rPr>
        <w:t xml:space="preserve"> </w:t>
      </w:r>
      <w:r w:rsidRPr="003D4734">
        <w:rPr>
          <w:rFonts w:ascii="Arial" w:hAnsi="Arial" w:cs="Arial"/>
          <w:sz w:val="20"/>
          <w:szCs w:val="20"/>
          <w:lang w:val="en-GB"/>
        </w:rPr>
        <w:t>(</w:t>
      </w:r>
      <w:proofErr w:type="spellStart"/>
      <w:r w:rsidR="007331A7" w:rsidRPr="003D4734">
        <w:rPr>
          <w:rFonts w:ascii="Arial" w:hAnsi="Arial" w:cs="Arial"/>
          <w:sz w:val="20"/>
          <w:szCs w:val="20"/>
          <w:lang w:val="en-GB"/>
        </w:rPr>
        <w:t>Kodeks</w:t>
      </w:r>
      <w:proofErr w:type="spellEnd"/>
      <w:r w:rsidR="007331A7" w:rsidRPr="003D4734">
        <w:rPr>
          <w:rFonts w:ascii="Arial" w:hAnsi="Arial" w:cs="Arial"/>
          <w:sz w:val="20"/>
          <w:szCs w:val="20"/>
          <w:lang w:val="en-GB"/>
        </w:rPr>
        <w:t xml:space="preserve"> </w:t>
      </w:r>
      <w:proofErr w:type="spellStart"/>
      <w:r w:rsidR="007331A7" w:rsidRPr="003D4734">
        <w:rPr>
          <w:rFonts w:ascii="Arial" w:hAnsi="Arial" w:cs="Arial"/>
          <w:sz w:val="20"/>
          <w:szCs w:val="20"/>
          <w:lang w:val="en-GB"/>
        </w:rPr>
        <w:t>Karny</w:t>
      </w:r>
      <w:proofErr w:type="spellEnd"/>
      <w:r w:rsidRPr="003D4734">
        <w:rPr>
          <w:rFonts w:ascii="Arial" w:hAnsi="Arial" w:cs="Arial"/>
          <w:sz w:val="20"/>
          <w:szCs w:val="20"/>
          <w:lang w:val="en-GB"/>
        </w:rPr>
        <w:t>)</w:t>
      </w:r>
      <w:r w:rsidR="007331A7" w:rsidRPr="003D4734">
        <w:rPr>
          <w:rFonts w:ascii="Arial" w:hAnsi="Arial" w:cs="Arial"/>
          <w:sz w:val="20"/>
          <w:szCs w:val="20"/>
          <w:lang w:val="en-GB"/>
        </w:rPr>
        <w:t xml:space="preserve"> (</w:t>
      </w:r>
      <w:r>
        <w:rPr>
          <w:rFonts w:ascii="Arial" w:hAnsi="Arial" w:cs="Arial"/>
          <w:sz w:val="20"/>
          <w:szCs w:val="20"/>
          <w:lang w:val="en-GB"/>
        </w:rPr>
        <w:t>Journal of Laws from</w:t>
      </w:r>
      <w:r w:rsidR="007331A7" w:rsidRPr="003D4734">
        <w:rPr>
          <w:rFonts w:ascii="Arial" w:hAnsi="Arial" w:cs="Arial"/>
          <w:sz w:val="20"/>
          <w:szCs w:val="20"/>
          <w:lang w:val="en-GB"/>
        </w:rPr>
        <w:t xml:space="preserve"> 2016 r. </w:t>
      </w:r>
      <w:r>
        <w:rPr>
          <w:rFonts w:ascii="Arial" w:hAnsi="Arial" w:cs="Arial"/>
          <w:sz w:val="20"/>
          <w:szCs w:val="20"/>
          <w:lang w:val="en-GB"/>
        </w:rPr>
        <w:t>item</w:t>
      </w:r>
      <w:r w:rsidR="007331A7" w:rsidRPr="003D4734">
        <w:rPr>
          <w:rFonts w:ascii="Arial" w:hAnsi="Arial" w:cs="Arial"/>
          <w:sz w:val="20"/>
          <w:szCs w:val="20"/>
          <w:lang w:val="en-GB"/>
        </w:rPr>
        <w:t xml:space="preserve"> 1137</w:t>
      </w:r>
      <w:r>
        <w:rPr>
          <w:rFonts w:ascii="Arial" w:hAnsi="Arial" w:cs="Arial"/>
          <w:sz w:val="20"/>
          <w:szCs w:val="20"/>
          <w:lang w:val="en-GB"/>
        </w:rPr>
        <w:t xml:space="preserve"> with subsequent amendments</w:t>
      </w:r>
      <w:r w:rsidR="007331A7" w:rsidRPr="003D4734">
        <w:rPr>
          <w:rFonts w:ascii="Arial" w:hAnsi="Arial" w:cs="Arial"/>
          <w:sz w:val="20"/>
          <w:szCs w:val="20"/>
          <w:lang w:val="en-GB"/>
        </w:rPr>
        <w:t>);</w:t>
      </w:r>
    </w:p>
    <w:p w:rsidR="007331A7" w:rsidRPr="003D4734" w:rsidRDefault="003D4734" w:rsidP="00086217">
      <w:pPr>
        <w:pStyle w:val="Akapitzlist"/>
        <w:numPr>
          <w:ilvl w:val="1"/>
          <w:numId w:val="1"/>
        </w:numPr>
        <w:spacing w:after="0" w:line="240" w:lineRule="auto"/>
        <w:ind w:left="851"/>
        <w:contextualSpacing w:val="0"/>
        <w:jc w:val="both"/>
        <w:rPr>
          <w:rFonts w:ascii="Arial" w:hAnsi="Arial" w:cs="Arial"/>
          <w:sz w:val="20"/>
          <w:szCs w:val="20"/>
          <w:lang w:val="en-GB"/>
        </w:rPr>
      </w:pPr>
      <w:r w:rsidRPr="003D4734">
        <w:rPr>
          <w:rFonts w:ascii="Arial" w:hAnsi="Arial" w:cs="Arial"/>
          <w:sz w:val="20"/>
          <w:szCs w:val="20"/>
          <w:lang w:val="en-GB"/>
        </w:rPr>
        <w:t>Law from</w:t>
      </w:r>
      <w:r w:rsidR="007331A7" w:rsidRPr="003D4734">
        <w:rPr>
          <w:rFonts w:ascii="Arial" w:hAnsi="Arial" w:cs="Arial"/>
          <w:sz w:val="20"/>
          <w:szCs w:val="20"/>
          <w:lang w:val="en-GB"/>
        </w:rPr>
        <w:t xml:space="preserve"> 29</w:t>
      </w:r>
      <w:r w:rsidRPr="003D4734">
        <w:rPr>
          <w:rFonts w:ascii="Arial" w:hAnsi="Arial" w:cs="Arial"/>
          <w:sz w:val="20"/>
          <w:szCs w:val="20"/>
          <w:lang w:val="en-GB"/>
        </w:rPr>
        <w:t xml:space="preserve">th of January </w:t>
      </w:r>
      <w:r w:rsidR="007331A7" w:rsidRPr="003D4734">
        <w:rPr>
          <w:rFonts w:ascii="Arial" w:hAnsi="Arial" w:cs="Arial"/>
          <w:sz w:val="20"/>
          <w:szCs w:val="20"/>
          <w:lang w:val="en-GB"/>
        </w:rPr>
        <w:t xml:space="preserve">2004 </w:t>
      </w:r>
      <w:r w:rsidRPr="003D4734">
        <w:rPr>
          <w:rFonts w:ascii="Arial" w:hAnsi="Arial" w:cs="Arial"/>
          <w:sz w:val="20"/>
          <w:szCs w:val="20"/>
          <w:lang w:val="en-GB"/>
        </w:rPr>
        <w:t>Public Procurement Law (</w:t>
      </w:r>
      <w:proofErr w:type="spellStart"/>
      <w:r w:rsidR="007331A7" w:rsidRPr="003D4734">
        <w:rPr>
          <w:rFonts w:ascii="Arial" w:hAnsi="Arial" w:cs="Arial"/>
          <w:sz w:val="20"/>
          <w:szCs w:val="20"/>
          <w:lang w:val="en-GB"/>
        </w:rPr>
        <w:t>Prawo</w:t>
      </w:r>
      <w:proofErr w:type="spellEnd"/>
      <w:r w:rsidR="007331A7" w:rsidRPr="003D4734">
        <w:rPr>
          <w:rFonts w:ascii="Arial" w:hAnsi="Arial" w:cs="Arial"/>
          <w:sz w:val="20"/>
          <w:szCs w:val="20"/>
          <w:lang w:val="en-GB"/>
        </w:rPr>
        <w:t xml:space="preserve"> </w:t>
      </w:r>
      <w:proofErr w:type="spellStart"/>
      <w:r w:rsidR="007331A7" w:rsidRPr="003D4734">
        <w:rPr>
          <w:rFonts w:ascii="Arial" w:hAnsi="Arial" w:cs="Arial"/>
          <w:sz w:val="20"/>
          <w:szCs w:val="20"/>
          <w:lang w:val="en-GB"/>
        </w:rPr>
        <w:t>Zamówień</w:t>
      </w:r>
      <w:proofErr w:type="spellEnd"/>
      <w:r w:rsidR="007331A7" w:rsidRPr="003D4734">
        <w:rPr>
          <w:rFonts w:ascii="Arial" w:hAnsi="Arial" w:cs="Arial"/>
          <w:sz w:val="20"/>
          <w:szCs w:val="20"/>
          <w:lang w:val="en-GB"/>
        </w:rPr>
        <w:t xml:space="preserve"> </w:t>
      </w:r>
      <w:proofErr w:type="spellStart"/>
      <w:r w:rsidR="007331A7" w:rsidRPr="003D4734">
        <w:rPr>
          <w:rFonts w:ascii="Arial" w:hAnsi="Arial" w:cs="Arial"/>
          <w:sz w:val="20"/>
          <w:szCs w:val="20"/>
          <w:lang w:val="en-GB"/>
        </w:rPr>
        <w:t>Publicznych</w:t>
      </w:r>
      <w:proofErr w:type="spellEnd"/>
      <w:r w:rsidRPr="003D4734">
        <w:rPr>
          <w:rFonts w:ascii="Arial" w:hAnsi="Arial" w:cs="Arial"/>
          <w:sz w:val="20"/>
          <w:szCs w:val="20"/>
          <w:lang w:val="en-GB"/>
        </w:rPr>
        <w:t>)</w:t>
      </w:r>
      <w:r w:rsidR="007331A7" w:rsidRPr="003D4734">
        <w:rPr>
          <w:rFonts w:ascii="Arial" w:hAnsi="Arial" w:cs="Arial"/>
          <w:sz w:val="20"/>
          <w:szCs w:val="20"/>
          <w:lang w:val="en-GB"/>
        </w:rPr>
        <w:t xml:space="preserve"> (</w:t>
      </w:r>
      <w:r>
        <w:rPr>
          <w:rFonts w:ascii="Arial" w:hAnsi="Arial" w:cs="Arial"/>
          <w:sz w:val="20"/>
          <w:szCs w:val="20"/>
          <w:lang w:val="en-GB"/>
        </w:rPr>
        <w:t>Journal of Laws from</w:t>
      </w:r>
      <w:r w:rsidRPr="003D4734">
        <w:rPr>
          <w:rFonts w:ascii="Arial" w:hAnsi="Arial" w:cs="Arial"/>
          <w:sz w:val="20"/>
          <w:szCs w:val="20"/>
          <w:lang w:val="en-GB"/>
        </w:rPr>
        <w:t xml:space="preserve"> </w:t>
      </w:r>
      <w:r w:rsidR="007331A7" w:rsidRPr="003D4734">
        <w:rPr>
          <w:rFonts w:ascii="Arial" w:hAnsi="Arial" w:cs="Arial"/>
          <w:sz w:val="20"/>
          <w:szCs w:val="20"/>
          <w:lang w:val="en-GB"/>
        </w:rPr>
        <w:t xml:space="preserve">2017 </w:t>
      </w:r>
      <w:r>
        <w:rPr>
          <w:rFonts w:ascii="Arial" w:hAnsi="Arial" w:cs="Arial"/>
          <w:sz w:val="20"/>
          <w:szCs w:val="20"/>
          <w:lang w:val="en-GB"/>
        </w:rPr>
        <w:t xml:space="preserve">item </w:t>
      </w:r>
      <w:r w:rsidR="007331A7" w:rsidRPr="003D4734">
        <w:rPr>
          <w:rFonts w:ascii="Arial" w:hAnsi="Arial" w:cs="Arial"/>
          <w:sz w:val="20"/>
          <w:szCs w:val="20"/>
          <w:lang w:val="en-GB"/>
        </w:rPr>
        <w:t xml:space="preserve">1579 </w:t>
      </w:r>
      <w:r>
        <w:rPr>
          <w:rFonts w:ascii="Arial" w:hAnsi="Arial" w:cs="Arial"/>
          <w:sz w:val="20"/>
          <w:szCs w:val="20"/>
          <w:lang w:val="en-GB"/>
        </w:rPr>
        <w:t>with subsequent amendments);</w:t>
      </w:r>
    </w:p>
    <w:p w:rsidR="007331A7" w:rsidRPr="007331A7" w:rsidRDefault="007331A7" w:rsidP="00086217">
      <w:pPr>
        <w:pStyle w:val="Akapitzlist"/>
        <w:numPr>
          <w:ilvl w:val="1"/>
          <w:numId w:val="1"/>
        </w:numPr>
        <w:spacing w:after="0" w:line="240" w:lineRule="auto"/>
        <w:ind w:left="851"/>
        <w:contextualSpacing w:val="0"/>
        <w:jc w:val="both"/>
        <w:rPr>
          <w:rFonts w:ascii="Arial" w:hAnsi="Arial" w:cs="Arial"/>
          <w:sz w:val="20"/>
          <w:szCs w:val="20"/>
          <w:lang w:val="en-GB"/>
        </w:rPr>
      </w:pPr>
      <w:r w:rsidRPr="007331A7">
        <w:rPr>
          <w:rFonts w:ascii="Arial" w:hAnsi="Arial" w:cs="Arial"/>
          <w:sz w:val="20"/>
          <w:szCs w:val="20"/>
        </w:rPr>
        <w:t xml:space="preserve">the 1977 Foreign Corrupt Practices Act of the United States, </w:t>
      </w:r>
    </w:p>
    <w:p w:rsidR="007331A7" w:rsidRPr="007331A7" w:rsidRDefault="007331A7" w:rsidP="00086217">
      <w:pPr>
        <w:pStyle w:val="Akapitzlist"/>
        <w:numPr>
          <w:ilvl w:val="1"/>
          <w:numId w:val="1"/>
        </w:numPr>
        <w:spacing w:after="0" w:line="240" w:lineRule="auto"/>
        <w:ind w:left="851"/>
        <w:contextualSpacing w:val="0"/>
        <w:jc w:val="both"/>
        <w:rPr>
          <w:rFonts w:ascii="Arial" w:hAnsi="Arial" w:cs="Arial"/>
          <w:sz w:val="20"/>
          <w:szCs w:val="20"/>
          <w:lang w:val="en-GB"/>
        </w:rPr>
      </w:pPr>
      <w:r w:rsidRPr="007331A7">
        <w:rPr>
          <w:rFonts w:ascii="Arial" w:hAnsi="Arial" w:cs="Arial"/>
          <w:sz w:val="20"/>
          <w:szCs w:val="20"/>
        </w:rPr>
        <w:t xml:space="preserve">the 2010 UK Bribery Act, </w:t>
      </w:r>
    </w:p>
    <w:p w:rsidR="007331A7" w:rsidRPr="00123352" w:rsidRDefault="007331A7" w:rsidP="00086217">
      <w:pPr>
        <w:pStyle w:val="Akapitzlist"/>
        <w:numPr>
          <w:ilvl w:val="1"/>
          <w:numId w:val="1"/>
        </w:numPr>
        <w:spacing w:after="0" w:line="240" w:lineRule="auto"/>
        <w:ind w:left="851"/>
        <w:contextualSpacing w:val="0"/>
        <w:jc w:val="both"/>
        <w:rPr>
          <w:rFonts w:ascii="Arial" w:hAnsi="Arial" w:cs="Arial"/>
          <w:sz w:val="20"/>
          <w:szCs w:val="20"/>
          <w:lang w:val="en-GB"/>
        </w:rPr>
      </w:pPr>
      <w:r w:rsidRPr="007331A7">
        <w:rPr>
          <w:rFonts w:ascii="Arial" w:hAnsi="Arial" w:cs="Arial"/>
          <w:sz w:val="20"/>
          <w:szCs w:val="20"/>
        </w:rPr>
        <w:t xml:space="preserve">the OECD Convention on Combating Bribery of Foreign Public Officials in International Business Transactions of December 17, 1997. </w:t>
      </w:r>
    </w:p>
    <w:p w:rsidR="007331A7" w:rsidRPr="007331A7" w:rsidRDefault="00123352" w:rsidP="00086217">
      <w:pPr>
        <w:spacing w:after="0" w:line="240" w:lineRule="auto"/>
        <w:ind w:left="284"/>
        <w:jc w:val="both"/>
        <w:rPr>
          <w:rFonts w:ascii="Arial" w:hAnsi="Arial" w:cs="Arial"/>
          <w:sz w:val="20"/>
          <w:szCs w:val="20"/>
        </w:rPr>
      </w:pPr>
      <w:r>
        <w:rPr>
          <w:rFonts w:ascii="Arial" w:hAnsi="Arial" w:cs="Arial"/>
          <w:sz w:val="20"/>
          <w:szCs w:val="20"/>
        </w:rPr>
        <w:t>The Supplier</w:t>
      </w:r>
      <w:r w:rsidR="007331A7" w:rsidRPr="007331A7">
        <w:rPr>
          <w:rFonts w:ascii="Arial" w:hAnsi="Arial" w:cs="Arial"/>
          <w:sz w:val="20"/>
          <w:szCs w:val="20"/>
        </w:rPr>
        <w:t xml:space="preserve"> undertakes to put in place and implement all necessary and reasonable policies and measures to prevent corruption. </w:t>
      </w:r>
    </w:p>
    <w:p w:rsidR="00123352" w:rsidRDefault="00123352" w:rsidP="00086217">
      <w:pPr>
        <w:pStyle w:val="Akapitzlist"/>
        <w:numPr>
          <w:ilvl w:val="0"/>
          <w:numId w:val="1"/>
        </w:numPr>
        <w:spacing w:after="0" w:line="240" w:lineRule="auto"/>
        <w:ind w:left="284" w:hanging="284"/>
        <w:contextualSpacing w:val="0"/>
        <w:jc w:val="both"/>
        <w:rPr>
          <w:rFonts w:ascii="Arial" w:hAnsi="Arial" w:cs="Arial"/>
          <w:sz w:val="20"/>
          <w:szCs w:val="20"/>
        </w:rPr>
      </w:pPr>
      <w:r w:rsidRPr="00123352">
        <w:rPr>
          <w:rFonts w:ascii="Arial" w:hAnsi="Arial" w:cs="Arial"/>
          <w:sz w:val="20"/>
          <w:szCs w:val="20"/>
        </w:rPr>
        <w:t>The Supplier</w:t>
      </w:r>
      <w:r w:rsidR="007331A7" w:rsidRPr="00123352">
        <w:rPr>
          <w:rFonts w:ascii="Arial" w:hAnsi="Arial" w:cs="Arial"/>
          <w:sz w:val="20"/>
          <w:szCs w:val="20"/>
        </w:rPr>
        <w:t xml:space="preserve"> declares that to its knowledge, its legal representatives, directors, employees, agents, and anyone performing services for or on behalf of </w:t>
      </w:r>
      <w:r w:rsidR="00C85D28">
        <w:rPr>
          <w:rFonts w:ascii="Arial" w:hAnsi="Arial" w:cs="Arial"/>
          <w:sz w:val="20"/>
          <w:szCs w:val="20"/>
        </w:rPr>
        <w:t>Veolia</w:t>
      </w:r>
      <w:r w:rsidR="007331A7" w:rsidRPr="00123352">
        <w:rPr>
          <w:rFonts w:ascii="Arial" w:hAnsi="Arial" w:cs="Arial"/>
          <w:sz w:val="20"/>
          <w:szCs w:val="20"/>
        </w:rPr>
        <w:t xml:space="preserve"> pursuant to this </w:t>
      </w:r>
      <w:r w:rsidR="008E162B">
        <w:rPr>
          <w:rFonts w:ascii="Arial" w:hAnsi="Arial" w:cs="Arial"/>
          <w:sz w:val="20"/>
          <w:szCs w:val="20"/>
        </w:rPr>
        <w:t>a</w:t>
      </w:r>
      <w:r>
        <w:rPr>
          <w:rFonts w:ascii="Arial" w:hAnsi="Arial" w:cs="Arial"/>
          <w:sz w:val="20"/>
          <w:szCs w:val="20"/>
        </w:rPr>
        <w:t>greement</w:t>
      </w:r>
      <w:r w:rsidR="007331A7" w:rsidRPr="00123352">
        <w:rPr>
          <w:rFonts w:ascii="Arial" w:hAnsi="Arial" w:cs="Arial"/>
          <w:sz w:val="20"/>
          <w:szCs w:val="20"/>
        </w:rPr>
        <w:t xml:space="preserve"> do not and will not directly or indirectly offer, give, agree to give, authorize, solicit, or accept the giving of money or anything else of value or grant any advantage or gift to any person, company or undertaking whatsoever including any government official or employee, political party official, candidate for political office, person holding a legislative, administrative or judicial position of any kind for or on behalf of any country, public agency or state owned company, official of a public international organization, for the purpose of corruptly influencing such person in their official capacity, or for the purpose of rewarding or inducing the improper performance of a relevant function or activity by any person in order to obtain or retain any business for </w:t>
      </w:r>
      <w:r w:rsidR="00C85D28">
        <w:rPr>
          <w:rFonts w:ascii="Arial" w:hAnsi="Arial" w:cs="Arial"/>
          <w:sz w:val="20"/>
          <w:szCs w:val="20"/>
        </w:rPr>
        <w:t>Veolia</w:t>
      </w:r>
      <w:r w:rsidR="007331A7" w:rsidRPr="00123352">
        <w:rPr>
          <w:rFonts w:ascii="Arial" w:hAnsi="Arial" w:cs="Arial"/>
          <w:sz w:val="20"/>
          <w:szCs w:val="20"/>
        </w:rPr>
        <w:t xml:space="preserve"> or to gain any advantage in the conduct of business for </w:t>
      </w:r>
      <w:r w:rsidR="00C85D28">
        <w:rPr>
          <w:rFonts w:ascii="Arial" w:hAnsi="Arial" w:cs="Arial"/>
          <w:sz w:val="20"/>
          <w:szCs w:val="20"/>
        </w:rPr>
        <w:t>Veolia</w:t>
      </w:r>
      <w:r w:rsidR="007331A7" w:rsidRPr="00123352">
        <w:rPr>
          <w:rFonts w:ascii="Arial" w:hAnsi="Arial" w:cs="Arial"/>
          <w:sz w:val="20"/>
          <w:szCs w:val="20"/>
        </w:rPr>
        <w:t xml:space="preserve">. </w:t>
      </w:r>
    </w:p>
    <w:p w:rsidR="00123352" w:rsidRDefault="00123352" w:rsidP="00086217">
      <w:pPr>
        <w:pStyle w:val="Akapitzlist"/>
        <w:numPr>
          <w:ilvl w:val="0"/>
          <w:numId w:val="1"/>
        </w:numPr>
        <w:spacing w:after="0" w:line="240" w:lineRule="auto"/>
        <w:ind w:left="284" w:hanging="284"/>
        <w:contextualSpacing w:val="0"/>
        <w:jc w:val="both"/>
        <w:rPr>
          <w:rFonts w:ascii="Arial" w:hAnsi="Arial" w:cs="Arial"/>
          <w:sz w:val="20"/>
          <w:szCs w:val="20"/>
        </w:rPr>
      </w:pPr>
      <w:r>
        <w:rPr>
          <w:rFonts w:ascii="Arial" w:hAnsi="Arial" w:cs="Arial"/>
          <w:sz w:val="20"/>
          <w:szCs w:val="20"/>
        </w:rPr>
        <w:t>The Supplier</w:t>
      </w:r>
      <w:r w:rsidR="007331A7" w:rsidRPr="00123352">
        <w:rPr>
          <w:rFonts w:ascii="Arial" w:hAnsi="Arial" w:cs="Arial"/>
          <w:sz w:val="20"/>
          <w:szCs w:val="20"/>
        </w:rPr>
        <w:t xml:space="preserve"> further undertakes to ensure that neither </w:t>
      </w:r>
      <w:r>
        <w:rPr>
          <w:rFonts w:ascii="Arial" w:hAnsi="Arial" w:cs="Arial"/>
          <w:sz w:val="20"/>
          <w:szCs w:val="20"/>
        </w:rPr>
        <w:t>the Supplier</w:t>
      </w:r>
      <w:r w:rsidR="007331A7" w:rsidRPr="00123352">
        <w:rPr>
          <w:rFonts w:ascii="Arial" w:hAnsi="Arial" w:cs="Arial"/>
          <w:sz w:val="20"/>
          <w:szCs w:val="20"/>
        </w:rPr>
        <w:t xml:space="preserve"> nor any of its legal representatives, directors, employees, agents, sub-contractors and anyone performing services for or on behalf of </w:t>
      </w:r>
      <w:r w:rsidR="00C85D28">
        <w:rPr>
          <w:rFonts w:ascii="Arial" w:hAnsi="Arial" w:cs="Arial"/>
          <w:sz w:val="20"/>
          <w:szCs w:val="20"/>
        </w:rPr>
        <w:t>Veolia</w:t>
      </w:r>
      <w:r w:rsidR="007331A7" w:rsidRPr="00123352">
        <w:rPr>
          <w:rFonts w:ascii="Arial" w:hAnsi="Arial" w:cs="Arial"/>
          <w:sz w:val="20"/>
          <w:szCs w:val="20"/>
        </w:rPr>
        <w:t xml:space="preserve"> under this </w:t>
      </w:r>
      <w:r w:rsidR="008E162B">
        <w:rPr>
          <w:rFonts w:ascii="Arial" w:hAnsi="Arial" w:cs="Arial"/>
          <w:sz w:val="20"/>
          <w:szCs w:val="20"/>
        </w:rPr>
        <w:t>a</w:t>
      </w:r>
      <w:r>
        <w:rPr>
          <w:rFonts w:ascii="Arial" w:hAnsi="Arial" w:cs="Arial"/>
          <w:sz w:val="20"/>
          <w:szCs w:val="20"/>
        </w:rPr>
        <w:t>greement</w:t>
      </w:r>
      <w:r w:rsidR="007331A7" w:rsidRPr="00123352">
        <w:rPr>
          <w:rFonts w:ascii="Arial" w:hAnsi="Arial" w:cs="Arial"/>
          <w:sz w:val="20"/>
          <w:szCs w:val="20"/>
        </w:rPr>
        <w:t xml:space="preserve"> has been, or is listed by any government agency as being debarred, suspended, proposed for suspension or debarment, or otherwise ineligible for participation in government procurement programs and/or bidding following invitations to bid advertised by the World Bank or any other international development bank. </w:t>
      </w:r>
    </w:p>
    <w:p w:rsidR="00123352" w:rsidRDefault="00123352" w:rsidP="00086217">
      <w:pPr>
        <w:pStyle w:val="Akapitzlist"/>
        <w:numPr>
          <w:ilvl w:val="0"/>
          <w:numId w:val="1"/>
        </w:numPr>
        <w:spacing w:after="0" w:line="240" w:lineRule="auto"/>
        <w:ind w:left="284" w:hanging="284"/>
        <w:contextualSpacing w:val="0"/>
        <w:jc w:val="both"/>
        <w:rPr>
          <w:rFonts w:ascii="Arial" w:hAnsi="Arial" w:cs="Arial"/>
          <w:sz w:val="20"/>
          <w:szCs w:val="20"/>
        </w:rPr>
      </w:pPr>
      <w:r>
        <w:rPr>
          <w:rFonts w:ascii="Arial" w:hAnsi="Arial" w:cs="Arial"/>
          <w:sz w:val="20"/>
          <w:szCs w:val="20"/>
        </w:rPr>
        <w:t xml:space="preserve">The Supplier </w:t>
      </w:r>
      <w:r w:rsidR="007331A7" w:rsidRPr="00123352">
        <w:rPr>
          <w:rFonts w:ascii="Arial" w:hAnsi="Arial" w:cs="Arial"/>
          <w:sz w:val="20"/>
          <w:szCs w:val="20"/>
        </w:rPr>
        <w:t xml:space="preserve">undertakes to retain for an appropriate period following termination of this </w:t>
      </w:r>
      <w:r w:rsidR="008E162B">
        <w:rPr>
          <w:rFonts w:ascii="Arial" w:hAnsi="Arial" w:cs="Arial"/>
          <w:sz w:val="20"/>
          <w:szCs w:val="20"/>
        </w:rPr>
        <w:t>a</w:t>
      </w:r>
      <w:r w:rsidRPr="00123352">
        <w:rPr>
          <w:rFonts w:ascii="Arial" w:hAnsi="Arial" w:cs="Arial"/>
          <w:sz w:val="20"/>
          <w:szCs w:val="20"/>
        </w:rPr>
        <w:t>greement</w:t>
      </w:r>
      <w:r w:rsidR="007331A7" w:rsidRPr="00123352">
        <w:rPr>
          <w:rFonts w:ascii="Arial" w:hAnsi="Arial" w:cs="Arial"/>
          <w:sz w:val="20"/>
          <w:szCs w:val="20"/>
        </w:rPr>
        <w:t xml:space="preserve">, accurate supporting documentation of its compliance with the terms of this clause. </w:t>
      </w:r>
    </w:p>
    <w:p w:rsidR="00123352" w:rsidRDefault="00123352" w:rsidP="00086217">
      <w:pPr>
        <w:pStyle w:val="Akapitzlist"/>
        <w:numPr>
          <w:ilvl w:val="0"/>
          <w:numId w:val="1"/>
        </w:numPr>
        <w:spacing w:after="0" w:line="240" w:lineRule="auto"/>
        <w:ind w:left="284" w:hanging="284"/>
        <w:contextualSpacing w:val="0"/>
        <w:jc w:val="both"/>
        <w:rPr>
          <w:rFonts w:ascii="Arial" w:hAnsi="Arial" w:cs="Arial"/>
          <w:sz w:val="20"/>
          <w:szCs w:val="20"/>
        </w:rPr>
      </w:pPr>
      <w:r>
        <w:rPr>
          <w:rFonts w:ascii="Arial" w:hAnsi="Arial" w:cs="Arial"/>
          <w:sz w:val="20"/>
          <w:szCs w:val="20"/>
        </w:rPr>
        <w:t xml:space="preserve">The Supplier </w:t>
      </w:r>
      <w:r w:rsidR="007331A7" w:rsidRPr="00123352">
        <w:rPr>
          <w:rFonts w:ascii="Arial" w:hAnsi="Arial" w:cs="Arial"/>
          <w:sz w:val="20"/>
          <w:szCs w:val="20"/>
        </w:rPr>
        <w:t xml:space="preserve">agrees to notify any breach of any term of this clause, to </w:t>
      </w:r>
      <w:r w:rsidR="00C85D28">
        <w:rPr>
          <w:rFonts w:ascii="Arial" w:hAnsi="Arial" w:cs="Arial"/>
          <w:sz w:val="20"/>
          <w:szCs w:val="20"/>
        </w:rPr>
        <w:t>Veolia</w:t>
      </w:r>
      <w:r w:rsidR="007331A7" w:rsidRPr="00123352">
        <w:rPr>
          <w:rFonts w:ascii="Arial" w:hAnsi="Arial" w:cs="Arial"/>
          <w:sz w:val="20"/>
          <w:szCs w:val="20"/>
        </w:rPr>
        <w:t xml:space="preserve"> within a reasonable time. </w:t>
      </w:r>
    </w:p>
    <w:p w:rsidR="00123352" w:rsidRDefault="007331A7" w:rsidP="00086217">
      <w:pPr>
        <w:pStyle w:val="Akapitzlist"/>
        <w:numPr>
          <w:ilvl w:val="0"/>
          <w:numId w:val="1"/>
        </w:numPr>
        <w:spacing w:after="0" w:line="240" w:lineRule="auto"/>
        <w:ind w:left="284" w:hanging="284"/>
        <w:contextualSpacing w:val="0"/>
        <w:jc w:val="both"/>
        <w:rPr>
          <w:rFonts w:ascii="Arial" w:hAnsi="Arial" w:cs="Arial"/>
          <w:sz w:val="20"/>
          <w:szCs w:val="20"/>
        </w:rPr>
      </w:pPr>
      <w:r w:rsidRPr="00123352">
        <w:rPr>
          <w:rFonts w:ascii="Arial" w:hAnsi="Arial" w:cs="Arial"/>
          <w:sz w:val="20"/>
          <w:szCs w:val="20"/>
        </w:rPr>
        <w:t xml:space="preserve">If </w:t>
      </w:r>
      <w:r w:rsidR="00C85D28">
        <w:rPr>
          <w:rFonts w:ascii="Arial" w:hAnsi="Arial" w:cs="Arial"/>
          <w:sz w:val="20"/>
          <w:szCs w:val="20"/>
        </w:rPr>
        <w:t>Veolia</w:t>
      </w:r>
      <w:r w:rsidRPr="00123352">
        <w:rPr>
          <w:rFonts w:ascii="Arial" w:hAnsi="Arial" w:cs="Arial"/>
          <w:sz w:val="20"/>
          <w:szCs w:val="20"/>
        </w:rPr>
        <w:t xml:space="preserve"> notifies </w:t>
      </w:r>
      <w:r w:rsidR="00123352">
        <w:rPr>
          <w:rFonts w:ascii="Arial" w:hAnsi="Arial" w:cs="Arial"/>
          <w:sz w:val="20"/>
          <w:szCs w:val="20"/>
        </w:rPr>
        <w:t>the Supplier</w:t>
      </w:r>
      <w:r w:rsidRPr="00123352">
        <w:rPr>
          <w:rFonts w:ascii="Arial" w:hAnsi="Arial" w:cs="Arial"/>
          <w:sz w:val="20"/>
          <w:szCs w:val="20"/>
        </w:rPr>
        <w:t xml:space="preserve"> that it has reasonable grounds to believe that </w:t>
      </w:r>
      <w:r w:rsidR="00123352">
        <w:rPr>
          <w:rFonts w:ascii="Arial" w:hAnsi="Arial" w:cs="Arial"/>
          <w:sz w:val="20"/>
          <w:szCs w:val="20"/>
        </w:rPr>
        <w:t>the Supplier</w:t>
      </w:r>
      <w:r w:rsidRPr="00123352">
        <w:rPr>
          <w:rFonts w:ascii="Arial" w:hAnsi="Arial" w:cs="Arial"/>
          <w:sz w:val="20"/>
          <w:szCs w:val="20"/>
        </w:rPr>
        <w:t xml:space="preserve"> has breached any term of this clause: </w:t>
      </w:r>
    </w:p>
    <w:p w:rsidR="0093070E" w:rsidRDefault="00C85D28" w:rsidP="00086217">
      <w:pPr>
        <w:pStyle w:val="Akapitzlist"/>
        <w:numPr>
          <w:ilvl w:val="1"/>
          <w:numId w:val="1"/>
        </w:numPr>
        <w:spacing w:after="0" w:line="240" w:lineRule="auto"/>
        <w:ind w:left="851" w:hanging="425"/>
        <w:contextualSpacing w:val="0"/>
        <w:jc w:val="both"/>
        <w:rPr>
          <w:rFonts w:ascii="Arial" w:hAnsi="Arial" w:cs="Arial"/>
          <w:sz w:val="20"/>
          <w:szCs w:val="20"/>
        </w:rPr>
      </w:pPr>
      <w:r>
        <w:rPr>
          <w:rFonts w:ascii="Arial" w:hAnsi="Arial" w:cs="Arial"/>
          <w:sz w:val="20"/>
          <w:szCs w:val="20"/>
        </w:rPr>
        <w:t>Veolia</w:t>
      </w:r>
      <w:r w:rsidR="007331A7" w:rsidRPr="00123352">
        <w:rPr>
          <w:rFonts w:ascii="Arial" w:hAnsi="Arial" w:cs="Arial"/>
          <w:sz w:val="20"/>
          <w:szCs w:val="20"/>
        </w:rPr>
        <w:t xml:space="preserve"> is entitled to suspend performance of this </w:t>
      </w:r>
      <w:r w:rsidR="008E162B">
        <w:rPr>
          <w:rFonts w:ascii="Arial" w:hAnsi="Arial" w:cs="Arial"/>
          <w:sz w:val="20"/>
          <w:szCs w:val="20"/>
        </w:rPr>
        <w:t>a</w:t>
      </w:r>
      <w:r w:rsidR="00123352" w:rsidRPr="00123352">
        <w:rPr>
          <w:rFonts w:ascii="Arial" w:hAnsi="Arial" w:cs="Arial"/>
          <w:sz w:val="20"/>
          <w:szCs w:val="20"/>
        </w:rPr>
        <w:t>greement</w:t>
      </w:r>
      <w:r w:rsidR="007331A7" w:rsidRPr="00123352">
        <w:rPr>
          <w:rFonts w:ascii="Arial" w:hAnsi="Arial" w:cs="Arial"/>
          <w:sz w:val="20"/>
          <w:szCs w:val="20"/>
        </w:rPr>
        <w:t xml:space="preserve"> without notice for as long as </w:t>
      </w:r>
      <w:r w:rsidR="00123352" w:rsidRPr="00123352">
        <w:rPr>
          <w:rFonts w:ascii="Arial" w:hAnsi="Arial" w:cs="Arial"/>
          <w:sz w:val="20"/>
          <w:szCs w:val="20"/>
        </w:rPr>
        <w:t>Buyer</w:t>
      </w:r>
      <w:r w:rsidR="007331A7" w:rsidRPr="00123352">
        <w:rPr>
          <w:rFonts w:ascii="Arial" w:hAnsi="Arial" w:cs="Arial"/>
          <w:sz w:val="20"/>
          <w:szCs w:val="20"/>
        </w:rPr>
        <w:t xml:space="preserve"> considers necessary to investigate the relevant conduct without incurring any liability or obligation to </w:t>
      </w:r>
      <w:r w:rsidR="00123352">
        <w:rPr>
          <w:rFonts w:ascii="Arial" w:hAnsi="Arial" w:cs="Arial"/>
          <w:sz w:val="20"/>
          <w:szCs w:val="20"/>
        </w:rPr>
        <w:t>the Supplier</w:t>
      </w:r>
      <w:r w:rsidR="007331A7" w:rsidRPr="00123352">
        <w:rPr>
          <w:rFonts w:ascii="Arial" w:hAnsi="Arial" w:cs="Arial"/>
          <w:sz w:val="20"/>
          <w:szCs w:val="20"/>
        </w:rPr>
        <w:t xml:space="preserve"> for such suspension; </w:t>
      </w:r>
    </w:p>
    <w:p w:rsidR="0093070E" w:rsidRDefault="00C85D28" w:rsidP="00086217">
      <w:pPr>
        <w:pStyle w:val="Akapitzlist"/>
        <w:numPr>
          <w:ilvl w:val="1"/>
          <w:numId w:val="1"/>
        </w:numPr>
        <w:spacing w:after="0" w:line="240" w:lineRule="auto"/>
        <w:ind w:left="851" w:hanging="425"/>
        <w:contextualSpacing w:val="0"/>
        <w:jc w:val="both"/>
        <w:rPr>
          <w:rFonts w:ascii="Arial" w:hAnsi="Arial" w:cs="Arial"/>
          <w:sz w:val="20"/>
          <w:szCs w:val="20"/>
        </w:rPr>
      </w:pPr>
      <w:r>
        <w:rPr>
          <w:rFonts w:ascii="Arial" w:hAnsi="Arial" w:cs="Arial"/>
          <w:sz w:val="20"/>
          <w:szCs w:val="20"/>
        </w:rPr>
        <w:t>Veolia</w:t>
      </w:r>
      <w:r w:rsidR="007331A7" w:rsidRPr="0093070E">
        <w:rPr>
          <w:rFonts w:ascii="Arial" w:hAnsi="Arial" w:cs="Arial"/>
          <w:sz w:val="20"/>
          <w:szCs w:val="20"/>
        </w:rPr>
        <w:t xml:space="preserve"> is obliged to take all reasonable steps to prevent the loss or destruction of any documentary evidence in relation to the relevant conduct.</w:t>
      </w:r>
    </w:p>
    <w:p w:rsidR="0093070E" w:rsidRDefault="007331A7" w:rsidP="00086217">
      <w:pPr>
        <w:pStyle w:val="Akapitzlist"/>
        <w:numPr>
          <w:ilvl w:val="0"/>
          <w:numId w:val="1"/>
        </w:numPr>
        <w:spacing w:after="0" w:line="240" w:lineRule="auto"/>
        <w:ind w:left="284" w:hanging="284"/>
        <w:contextualSpacing w:val="0"/>
        <w:jc w:val="both"/>
        <w:rPr>
          <w:rFonts w:ascii="Arial" w:hAnsi="Arial" w:cs="Arial"/>
          <w:sz w:val="20"/>
          <w:szCs w:val="20"/>
        </w:rPr>
      </w:pPr>
      <w:r w:rsidRPr="0093070E">
        <w:rPr>
          <w:rFonts w:ascii="Arial" w:hAnsi="Arial" w:cs="Arial"/>
          <w:sz w:val="20"/>
          <w:szCs w:val="20"/>
        </w:rPr>
        <w:t xml:space="preserve">If </w:t>
      </w:r>
      <w:r w:rsidR="0093070E">
        <w:rPr>
          <w:rFonts w:ascii="Arial" w:hAnsi="Arial" w:cs="Arial"/>
          <w:sz w:val="20"/>
          <w:szCs w:val="20"/>
        </w:rPr>
        <w:t>the Supplier</w:t>
      </w:r>
      <w:r w:rsidRPr="0093070E">
        <w:rPr>
          <w:rFonts w:ascii="Arial" w:hAnsi="Arial" w:cs="Arial"/>
          <w:sz w:val="20"/>
          <w:szCs w:val="20"/>
        </w:rPr>
        <w:t xml:space="preserve"> breaches any term of this clause: </w:t>
      </w:r>
    </w:p>
    <w:p w:rsidR="0093070E" w:rsidRDefault="00C85D28" w:rsidP="00086217">
      <w:pPr>
        <w:pStyle w:val="Akapitzlist"/>
        <w:numPr>
          <w:ilvl w:val="1"/>
          <w:numId w:val="1"/>
        </w:numPr>
        <w:spacing w:after="0" w:line="240" w:lineRule="auto"/>
        <w:ind w:left="851"/>
        <w:contextualSpacing w:val="0"/>
        <w:jc w:val="both"/>
        <w:rPr>
          <w:rFonts w:ascii="Arial" w:hAnsi="Arial" w:cs="Arial"/>
          <w:sz w:val="20"/>
          <w:szCs w:val="20"/>
        </w:rPr>
      </w:pPr>
      <w:r>
        <w:rPr>
          <w:rFonts w:ascii="Arial" w:hAnsi="Arial" w:cs="Arial"/>
          <w:sz w:val="20"/>
          <w:szCs w:val="20"/>
        </w:rPr>
        <w:t>Veolia</w:t>
      </w:r>
      <w:r w:rsidR="007331A7" w:rsidRPr="0093070E">
        <w:rPr>
          <w:rFonts w:ascii="Arial" w:hAnsi="Arial" w:cs="Arial"/>
          <w:sz w:val="20"/>
          <w:szCs w:val="20"/>
        </w:rPr>
        <w:t xml:space="preserve"> may immediately terminate this </w:t>
      </w:r>
      <w:r w:rsidR="008E162B">
        <w:rPr>
          <w:rFonts w:ascii="Arial" w:hAnsi="Arial" w:cs="Arial"/>
          <w:sz w:val="20"/>
          <w:szCs w:val="20"/>
        </w:rPr>
        <w:t>a</w:t>
      </w:r>
      <w:r w:rsidR="00123352" w:rsidRPr="0093070E">
        <w:rPr>
          <w:rFonts w:ascii="Arial" w:hAnsi="Arial" w:cs="Arial"/>
          <w:sz w:val="20"/>
          <w:szCs w:val="20"/>
        </w:rPr>
        <w:t>greement</w:t>
      </w:r>
      <w:r w:rsidR="007331A7" w:rsidRPr="0093070E">
        <w:rPr>
          <w:rFonts w:ascii="Arial" w:hAnsi="Arial" w:cs="Arial"/>
          <w:sz w:val="20"/>
          <w:szCs w:val="20"/>
        </w:rPr>
        <w:t xml:space="preserve"> without notice and without incurring any liability. </w:t>
      </w:r>
    </w:p>
    <w:p w:rsidR="004C74C9" w:rsidRPr="0093070E" w:rsidRDefault="0093070E" w:rsidP="00086217">
      <w:pPr>
        <w:pStyle w:val="Akapitzlist"/>
        <w:numPr>
          <w:ilvl w:val="1"/>
          <w:numId w:val="1"/>
        </w:numPr>
        <w:spacing w:after="0" w:line="240" w:lineRule="auto"/>
        <w:ind w:left="851"/>
        <w:contextualSpacing w:val="0"/>
        <w:jc w:val="both"/>
        <w:rPr>
          <w:rFonts w:ascii="Arial" w:hAnsi="Arial" w:cs="Arial"/>
          <w:sz w:val="20"/>
          <w:szCs w:val="20"/>
        </w:rPr>
      </w:pPr>
      <w:r>
        <w:rPr>
          <w:rFonts w:ascii="Arial" w:hAnsi="Arial" w:cs="Arial"/>
          <w:sz w:val="20"/>
          <w:szCs w:val="20"/>
        </w:rPr>
        <w:t xml:space="preserve">the Supplier </w:t>
      </w:r>
      <w:r w:rsidR="007331A7" w:rsidRPr="0093070E">
        <w:rPr>
          <w:rFonts w:ascii="Arial" w:hAnsi="Arial" w:cs="Arial"/>
          <w:sz w:val="20"/>
          <w:szCs w:val="20"/>
        </w:rPr>
        <w:t xml:space="preserve">undertakes to indemnify </w:t>
      </w:r>
      <w:r w:rsidR="00C85D28">
        <w:rPr>
          <w:rFonts w:ascii="Arial" w:hAnsi="Arial" w:cs="Arial"/>
          <w:sz w:val="20"/>
          <w:szCs w:val="20"/>
        </w:rPr>
        <w:t>Veolia</w:t>
      </w:r>
      <w:r w:rsidR="007331A7" w:rsidRPr="0093070E">
        <w:rPr>
          <w:rFonts w:ascii="Arial" w:hAnsi="Arial" w:cs="Arial"/>
          <w:sz w:val="20"/>
          <w:szCs w:val="20"/>
        </w:rPr>
        <w:t xml:space="preserve">, to the maximum extent permitted by law, for any loss, damages, or expenses incurred or suffered by </w:t>
      </w:r>
      <w:r w:rsidR="00C85D28">
        <w:rPr>
          <w:rFonts w:ascii="Arial" w:hAnsi="Arial" w:cs="Arial"/>
          <w:sz w:val="20"/>
          <w:szCs w:val="20"/>
        </w:rPr>
        <w:t>Veolia</w:t>
      </w:r>
      <w:r w:rsidR="007331A7" w:rsidRPr="0093070E">
        <w:rPr>
          <w:rFonts w:ascii="Arial" w:hAnsi="Arial" w:cs="Arial"/>
          <w:sz w:val="20"/>
          <w:szCs w:val="20"/>
        </w:rPr>
        <w:t xml:space="preserve"> arising out of such breach.</w:t>
      </w:r>
    </w:p>
    <w:sectPr w:rsidR="004C74C9" w:rsidRPr="00930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3FA2"/>
    <w:multiLevelType w:val="hybridMultilevel"/>
    <w:tmpl w:val="1F3A4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D7"/>
    <w:rsid w:val="00086217"/>
    <w:rsid w:val="00123352"/>
    <w:rsid w:val="001A0BBA"/>
    <w:rsid w:val="001A6795"/>
    <w:rsid w:val="00233122"/>
    <w:rsid w:val="002A6A2C"/>
    <w:rsid w:val="00301487"/>
    <w:rsid w:val="003D4734"/>
    <w:rsid w:val="004C74C9"/>
    <w:rsid w:val="007331A7"/>
    <w:rsid w:val="00867CD7"/>
    <w:rsid w:val="008E162B"/>
    <w:rsid w:val="0093070E"/>
    <w:rsid w:val="00B936D6"/>
    <w:rsid w:val="00C85D28"/>
    <w:rsid w:val="00E70698"/>
    <w:rsid w:val="00ED52F5"/>
    <w:rsid w:val="00FC0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E572"/>
  <w15:chartTrackingRefBased/>
  <w15:docId w15:val="{7C6155C7-0158-4903-AC35-98248EE8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7CD7"/>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67CD7"/>
    <w:rPr>
      <w:color w:val="0000FF"/>
      <w:u w:val="single"/>
    </w:rPr>
  </w:style>
  <w:style w:type="paragraph" w:styleId="Akapitzlist">
    <w:name w:val="List Paragraph"/>
    <w:basedOn w:val="Normalny"/>
    <w:uiPriority w:val="34"/>
    <w:qFormat/>
    <w:rsid w:val="007331A7"/>
    <w:pPr>
      <w:ind w:left="720"/>
      <w:contextualSpacing/>
    </w:pPr>
  </w:style>
  <w:style w:type="paragraph" w:styleId="Tekstdymka">
    <w:name w:val="Balloon Text"/>
    <w:basedOn w:val="Normalny"/>
    <w:link w:val="TekstdymkaZnak"/>
    <w:uiPriority w:val="99"/>
    <w:semiHidden/>
    <w:unhideWhenUsed/>
    <w:rsid w:val="003014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48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522</Words>
  <Characters>3132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P&amp;P</dc:creator>
  <cp:keywords/>
  <dc:description/>
  <cp:lastModifiedBy>P&amp;P</cp:lastModifiedBy>
  <cp:revision>15</cp:revision>
  <cp:lastPrinted>2018-02-07T14:56:00Z</cp:lastPrinted>
  <dcterms:created xsi:type="dcterms:W3CDTF">2018-02-07T14:19:00Z</dcterms:created>
  <dcterms:modified xsi:type="dcterms:W3CDTF">2018-02-07T15:06:00Z</dcterms:modified>
</cp:coreProperties>
</file>